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430" w:tblpY="1"/>
        <w:tblOverlap w:val="never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362"/>
      </w:tblGrid>
      <w:tr w:rsidR="00613C6C" w14:paraId="79DC20A5" w14:textId="77777777" w:rsidTr="003535D0">
        <w:tc>
          <w:tcPr>
            <w:tcW w:w="4248" w:type="dxa"/>
          </w:tcPr>
          <w:p w14:paraId="553CBB80" w14:textId="77777777" w:rsidR="00613C6C" w:rsidRPr="00B00DB2" w:rsidRDefault="00613C6C" w:rsidP="003535D0"/>
          <w:p w14:paraId="15F20D4C" w14:textId="77777777" w:rsidR="00613C6C" w:rsidRPr="00FF7382" w:rsidRDefault="00613C6C" w:rsidP="003535D0">
            <w:pPr>
              <w:jc w:val="center"/>
              <w:rPr>
                <w:b/>
                <w:sz w:val="32"/>
                <w:szCs w:val="32"/>
              </w:rPr>
            </w:pPr>
            <w:r w:rsidRPr="00FF7382">
              <w:rPr>
                <w:b/>
                <w:sz w:val="32"/>
                <w:szCs w:val="32"/>
              </w:rPr>
              <w:t>Kildevælds Sogn</w:t>
            </w:r>
          </w:p>
          <w:p w14:paraId="01F4D064" w14:textId="77777777" w:rsidR="00613C6C" w:rsidRDefault="00613C6C" w:rsidP="003535D0">
            <w:pPr>
              <w:jc w:val="center"/>
              <w:rPr>
                <w:b/>
                <w:sz w:val="28"/>
              </w:rPr>
            </w:pPr>
          </w:p>
          <w:p w14:paraId="27EB2D26" w14:textId="77777777" w:rsidR="00613C6C" w:rsidRPr="00FF7382" w:rsidRDefault="00613C6C" w:rsidP="003535D0">
            <w:pPr>
              <w:pStyle w:val="Overskrift3"/>
              <w:jc w:val="center"/>
              <w:rPr>
                <w:sz w:val="28"/>
                <w:szCs w:val="28"/>
              </w:rPr>
            </w:pPr>
            <w:r w:rsidRPr="00FF7382">
              <w:rPr>
                <w:sz w:val="28"/>
                <w:szCs w:val="28"/>
              </w:rPr>
              <w:t xml:space="preserve">Menighedsrådsmøde </w:t>
            </w:r>
          </w:p>
          <w:p w14:paraId="042FD3B7" w14:textId="77777777" w:rsidR="00613C6C" w:rsidRDefault="00613C6C" w:rsidP="003535D0">
            <w:pPr>
              <w:jc w:val="center"/>
              <w:rPr>
                <w:b/>
                <w:sz w:val="28"/>
              </w:rPr>
            </w:pPr>
          </w:p>
          <w:p w14:paraId="39D9D3D8" w14:textId="77777777" w:rsidR="00613C6C" w:rsidRDefault="00613C6C" w:rsidP="003535D0">
            <w:pPr>
              <w:jc w:val="center"/>
              <w:rPr>
                <w:b/>
              </w:rPr>
            </w:pPr>
            <w:r>
              <w:rPr>
                <w:b/>
              </w:rPr>
              <w:t>Onsdag d. 8. november 2023</w:t>
            </w:r>
          </w:p>
          <w:p w14:paraId="74A0E06E" w14:textId="77777777" w:rsidR="00613C6C" w:rsidRPr="00800A40" w:rsidRDefault="00613C6C" w:rsidP="003535D0">
            <w:pPr>
              <w:jc w:val="center"/>
              <w:rPr>
                <w:b/>
                <w:i/>
                <w:iCs/>
                <w:color w:val="FF0000"/>
                <w:u w:val="single"/>
              </w:rPr>
            </w:pPr>
            <w:r>
              <w:rPr>
                <w:b/>
              </w:rPr>
              <w:t>Kl. 17:30</w:t>
            </w:r>
          </w:p>
          <w:p w14:paraId="5ACEC96E" w14:textId="77777777" w:rsidR="00613C6C" w:rsidRDefault="00613C6C" w:rsidP="003535D0">
            <w:pPr>
              <w:rPr>
                <w:b/>
              </w:rPr>
            </w:pPr>
          </w:p>
          <w:p w14:paraId="4A126956" w14:textId="77777777" w:rsidR="00613C6C" w:rsidRDefault="00613C6C" w:rsidP="003535D0">
            <w:pPr>
              <w:jc w:val="center"/>
              <w:rPr>
                <w:b/>
                <w:sz w:val="28"/>
              </w:rPr>
            </w:pPr>
          </w:p>
        </w:tc>
        <w:tc>
          <w:tcPr>
            <w:tcW w:w="5362" w:type="dxa"/>
          </w:tcPr>
          <w:p w14:paraId="3F5FE30E" w14:textId="77777777" w:rsidR="00613C6C" w:rsidRPr="00800A40" w:rsidRDefault="00613C6C" w:rsidP="003535D0">
            <w:pPr>
              <w:rPr>
                <w:b/>
                <w:i/>
                <w:iCs/>
                <w:color w:val="FF000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647BC1D" wp14:editId="690892AD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61595</wp:posOffset>
                  </wp:positionV>
                  <wp:extent cx="2608580" cy="1502410"/>
                  <wp:effectExtent l="0" t="0" r="0" b="0"/>
                  <wp:wrapTight wrapText="bothSides">
                    <wp:wrapPolygon edited="0">
                      <wp:start x="1577" y="274"/>
                      <wp:lineTo x="1577" y="1369"/>
                      <wp:lineTo x="3313" y="5204"/>
                      <wp:lineTo x="3786" y="9586"/>
                      <wp:lineTo x="1577" y="10681"/>
                      <wp:lineTo x="1577" y="13146"/>
                      <wp:lineTo x="3628" y="13968"/>
                      <wp:lineTo x="3786" y="19719"/>
                      <wp:lineTo x="5521" y="19719"/>
                      <wp:lineTo x="5521" y="13968"/>
                      <wp:lineTo x="15143" y="13968"/>
                      <wp:lineTo x="20506" y="12325"/>
                      <wp:lineTo x="20822" y="7121"/>
                      <wp:lineTo x="18613" y="6573"/>
                      <wp:lineTo x="5994" y="5204"/>
                      <wp:lineTo x="8833" y="4382"/>
                      <wp:lineTo x="8676" y="3287"/>
                      <wp:lineTo x="3313" y="274"/>
                      <wp:lineTo x="1577" y="274"/>
                    </wp:wrapPolygon>
                  </wp:wrapTight>
                  <wp:docPr id="1" name="Billede 1" descr="Velkommen til Kildevældskirken | Kildevældski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lkommen til Kildevældskirken | Kildevældski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580" cy="15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966F9E" w14:textId="77777777" w:rsidR="00613C6C" w:rsidRDefault="00613C6C" w:rsidP="003535D0">
            <w:pPr>
              <w:rPr>
                <w:b/>
              </w:rPr>
            </w:pPr>
          </w:p>
          <w:p w14:paraId="1244F0F2" w14:textId="77777777" w:rsidR="00613C6C" w:rsidRDefault="00613C6C" w:rsidP="003535D0">
            <w:pPr>
              <w:rPr>
                <w:b/>
              </w:rPr>
            </w:pPr>
          </w:p>
        </w:tc>
      </w:tr>
      <w:tr w:rsidR="00613C6C" w:rsidRPr="00666820" w14:paraId="53FC931C" w14:textId="77777777" w:rsidTr="003535D0">
        <w:trPr>
          <w:trHeight w:val="523"/>
        </w:trPr>
        <w:tc>
          <w:tcPr>
            <w:tcW w:w="4248" w:type="dxa"/>
          </w:tcPr>
          <w:p w14:paraId="0CDD44A5" w14:textId="77777777" w:rsidR="00613C6C" w:rsidRPr="00C02F0C" w:rsidRDefault="00613C6C" w:rsidP="003535D0">
            <w:pPr>
              <w:rPr>
                <w:b/>
                <w:bCs/>
              </w:rPr>
            </w:pPr>
            <w:r w:rsidRPr="00C02F0C">
              <w:rPr>
                <w:b/>
                <w:bCs/>
              </w:rPr>
              <w:t xml:space="preserve">Referent: </w:t>
            </w:r>
          </w:p>
          <w:p w14:paraId="1F9F143B" w14:textId="77777777" w:rsidR="00613C6C" w:rsidRDefault="00613C6C" w:rsidP="003535D0">
            <w:pPr>
              <w:rPr>
                <w:b/>
                <w:bCs/>
                <w:i/>
                <w:iCs/>
              </w:rPr>
            </w:pPr>
          </w:p>
          <w:p w14:paraId="34D7EE4E" w14:textId="77777777" w:rsidR="00613C6C" w:rsidRPr="00A52A67" w:rsidRDefault="00613C6C" w:rsidP="003535D0"/>
        </w:tc>
        <w:tc>
          <w:tcPr>
            <w:tcW w:w="5362" w:type="dxa"/>
          </w:tcPr>
          <w:p w14:paraId="5ADDFC21" w14:textId="77777777" w:rsidR="00613C6C" w:rsidRPr="00181231" w:rsidRDefault="00613C6C" w:rsidP="003535D0">
            <w:pPr>
              <w:rPr>
                <w:i/>
                <w:iCs/>
              </w:rPr>
            </w:pPr>
          </w:p>
          <w:p w14:paraId="111E5702" w14:textId="77777777" w:rsidR="00613C6C" w:rsidRPr="00A52A67" w:rsidRDefault="00613C6C" w:rsidP="003535D0"/>
        </w:tc>
      </w:tr>
      <w:tr w:rsidR="00613C6C" w14:paraId="68A6144C" w14:textId="77777777" w:rsidTr="003535D0">
        <w:tc>
          <w:tcPr>
            <w:tcW w:w="4248" w:type="dxa"/>
          </w:tcPr>
          <w:p w14:paraId="1BA47988" w14:textId="77777777" w:rsidR="00613C6C" w:rsidRDefault="00613C6C" w:rsidP="003535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DAGSORDEN: </w:t>
            </w:r>
          </w:p>
          <w:p w14:paraId="0FD72083" w14:textId="77777777" w:rsidR="00613C6C" w:rsidRPr="0071581B" w:rsidRDefault="00613C6C" w:rsidP="00613C6C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5362" w:type="dxa"/>
          </w:tcPr>
          <w:p w14:paraId="4B070DB7" w14:textId="77777777" w:rsidR="00613C6C" w:rsidRDefault="00613C6C" w:rsidP="003535D0"/>
        </w:tc>
      </w:tr>
      <w:tr w:rsidR="00613C6C" w14:paraId="74F100F9" w14:textId="77777777" w:rsidTr="003535D0">
        <w:tc>
          <w:tcPr>
            <w:tcW w:w="4248" w:type="dxa"/>
          </w:tcPr>
          <w:p w14:paraId="46659A40" w14:textId="77777777" w:rsidR="00613C6C" w:rsidRPr="009C28C2" w:rsidRDefault="00613C6C" w:rsidP="003535D0">
            <w:pPr>
              <w:pStyle w:val="Listeafsnit"/>
              <w:ind w:left="0"/>
              <w:contextualSpacing/>
              <w:rPr>
                <w:b/>
              </w:rPr>
            </w:pPr>
            <w:r w:rsidRPr="009C28C2">
              <w:rPr>
                <w:b/>
              </w:rPr>
              <w:t xml:space="preserve">1. </w:t>
            </w:r>
            <w:r>
              <w:rPr>
                <w:b/>
              </w:rPr>
              <w:t>Registrering af fremmødte:</w:t>
            </w:r>
          </w:p>
        </w:tc>
        <w:tc>
          <w:tcPr>
            <w:tcW w:w="5362" w:type="dxa"/>
          </w:tcPr>
          <w:p w14:paraId="42DB5FA4" w14:textId="27458B14" w:rsidR="00613C6C" w:rsidRDefault="00613C6C" w:rsidP="003535D0">
            <w:pPr>
              <w:contextualSpacing/>
            </w:pPr>
            <w:r>
              <w:t xml:space="preserve">Afbud fra Mette, og Anne Grethe samt Rikke </w:t>
            </w:r>
          </w:p>
        </w:tc>
      </w:tr>
      <w:tr w:rsidR="00613C6C" w14:paraId="5FCAA25F" w14:textId="77777777" w:rsidTr="003535D0">
        <w:tc>
          <w:tcPr>
            <w:tcW w:w="4248" w:type="dxa"/>
          </w:tcPr>
          <w:p w14:paraId="5CBF4DF6" w14:textId="77777777" w:rsidR="00613C6C" w:rsidRPr="009C28C2" w:rsidRDefault="00613C6C" w:rsidP="003535D0">
            <w:pPr>
              <w:pStyle w:val="Listeafsnit"/>
              <w:ind w:left="0"/>
              <w:contextualSpacing/>
              <w:rPr>
                <w:b/>
              </w:rPr>
            </w:pPr>
            <w:r>
              <w:rPr>
                <w:b/>
                <w:bCs/>
              </w:rPr>
              <w:t>1a) Godkendelse af dagsordenen</w:t>
            </w:r>
          </w:p>
        </w:tc>
        <w:tc>
          <w:tcPr>
            <w:tcW w:w="5362" w:type="dxa"/>
          </w:tcPr>
          <w:p w14:paraId="321EB9CC" w14:textId="45CE7CC8" w:rsidR="00613C6C" w:rsidRDefault="00613C6C" w:rsidP="003535D0">
            <w:pPr>
              <w:contextualSpacing/>
            </w:pPr>
            <w:r>
              <w:t>Dagsordenen godkendtes</w:t>
            </w:r>
          </w:p>
        </w:tc>
      </w:tr>
      <w:tr w:rsidR="00613C6C" w14:paraId="39537619" w14:textId="77777777" w:rsidTr="003535D0">
        <w:tc>
          <w:tcPr>
            <w:tcW w:w="4248" w:type="dxa"/>
          </w:tcPr>
          <w:p w14:paraId="7BC3F97D" w14:textId="77777777" w:rsidR="00613C6C" w:rsidRPr="009C28C2" w:rsidRDefault="00613C6C" w:rsidP="003535D0">
            <w:pPr>
              <w:pStyle w:val="Listeafsnit"/>
              <w:ind w:left="0"/>
              <w:contextualSpacing/>
              <w:rPr>
                <w:b/>
              </w:rPr>
            </w:pPr>
            <w:r>
              <w:rPr>
                <w:b/>
              </w:rPr>
              <w:t>2. Valg af ordstyrer:</w:t>
            </w:r>
          </w:p>
        </w:tc>
        <w:tc>
          <w:tcPr>
            <w:tcW w:w="5362" w:type="dxa"/>
          </w:tcPr>
          <w:p w14:paraId="28472E97" w14:textId="3081CDDB" w:rsidR="00613C6C" w:rsidRDefault="00613C6C" w:rsidP="003535D0">
            <w:r>
              <w:t>Camilla Bruun</w:t>
            </w:r>
          </w:p>
          <w:p w14:paraId="4DD32C33" w14:textId="77777777" w:rsidR="00613C6C" w:rsidRDefault="00613C6C" w:rsidP="003535D0">
            <w:pPr>
              <w:contextualSpacing/>
            </w:pPr>
          </w:p>
        </w:tc>
      </w:tr>
      <w:tr w:rsidR="00613C6C" w14:paraId="7B952C76" w14:textId="77777777" w:rsidTr="003535D0">
        <w:tc>
          <w:tcPr>
            <w:tcW w:w="4248" w:type="dxa"/>
          </w:tcPr>
          <w:p w14:paraId="51E66131" w14:textId="77777777" w:rsidR="00613C6C" w:rsidRDefault="00613C6C" w:rsidP="003535D0">
            <w:pPr>
              <w:rPr>
                <w:b/>
              </w:rPr>
            </w:pPr>
            <w:r>
              <w:rPr>
                <w:b/>
              </w:rPr>
              <w:t xml:space="preserve">3. Nyt fra formanden: </w:t>
            </w:r>
          </w:p>
          <w:p w14:paraId="0E2B72EA" w14:textId="77777777" w:rsidR="00613C6C" w:rsidRDefault="00613C6C" w:rsidP="003535D0">
            <w:r w:rsidRPr="002325FF">
              <w:rPr>
                <w:bCs/>
              </w:rPr>
              <w:t xml:space="preserve"> </w:t>
            </w:r>
            <w:r>
              <w:t xml:space="preserve">Konstituering af menighedsrådet: </w:t>
            </w:r>
          </w:p>
          <w:p w14:paraId="33E433E1" w14:textId="77777777" w:rsidR="00613C6C" w:rsidRPr="003656FA" w:rsidRDefault="00613C6C" w:rsidP="003535D0">
            <w:pPr>
              <w:rPr>
                <w:sz w:val="22"/>
                <w:szCs w:val="22"/>
              </w:rPr>
            </w:pPr>
            <w:r>
              <w:t xml:space="preserve">           Valg af formand </w:t>
            </w:r>
          </w:p>
          <w:p w14:paraId="54A71368" w14:textId="77777777" w:rsidR="00613C6C" w:rsidRDefault="00613C6C" w:rsidP="003535D0">
            <w:pPr>
              <w:pStyle w:val="Listeafsnit"/>
              <w:ind w:left="720"/>
            </w:pPr>
            <w:r>
              <w:t xml:space="preserve">Valg af næstformand </w:t>
            </w:r>
          </w:p>
          <w:p w14:paraId="28A0605D" w14:textId="77777777" w:rsidR="00613C6C" w:rsidRDefault="00613C6C" w:rsidP="003535D0">
            <w:pPr>
              <w:pStyle w:val="Listeafsnit"/>
              <w:ind w:left="720"/>
            </w:pPr>
            <w:r>
              <w:t>Valg af kasserer</w:t>
            </w:r>
          </w:p>
          <w:p w14:paraId="2B9D929F" w14:textId="77777777" w:rsidR="00613C6C" w:rsidRDefault="00613C6C" w:rsidP="003535D0">
            <w:pPr>
              <w:pStyle w:val="Listeafsnit"/>
              <w:ind w:left="720"/>
            </w:pPr>
            <w:r>
              <w:t>Valg af kirkeværge</w:t>
            </w:r>
          </w:p>
          <w:p w14:paraId="570EB880" w14:textId="77777777" w:rsidR="00613C6C" w:rsidRDefault="00613C6C" w:rsidP="003535D0">
            <w:pPr>
              <w:pStyle w:val="Listeafsnit"/>
              <w:ind w:left="720"/>
            </w:pPr>
            <w:r>
              <w:t>Valg af kontaktperson   </w:t>
            </w:r>
          </w:p>
          <w:p w14:paraId="6AC8DF10" w14:textId="77777777" w:rsidR="00613C6C" w:rsidRPr="003656FA" w:rsidRDefault="00613C6C" w:rsidP="003535D0">
            <w:pPr>
              <w:pStyle w:val="Listeafsnit"/>
              <w:ind w:left="720"/>
              <w:rPr>
                <w:sz w:val="22"/>
                <w:szCs w:val="22"/>
              </w:rPr>
            </w:pPr>
          </w:p>
          <w:p w14:paraId="37225D7A" w14:textId="77777777" w:rsidR="00613C6C" w:rsidRDefault="00613C6C" w:rsidP="00613C6C">
            <w:pPr>
              <w:pStyle w:val="Listeafsnit"/>
              <w:numPr>
                <w:ilvl w:val="0"/>
                <w:numId w:val="1"/>
              </w:numPr>
            </w:pPr>
            <w:r>
              <w:t>Orientering:</w:t>
            </w:r>
          </w:p>
          <w:p w14:paraId="3C68E41E" w14:textId="77777777" w:rsidR="00613C6C" w:rsidRDefault="00613C6C" w:rsidP="00613C6C">
            <w:pPr>
              <w:pStyle w:val="Listeafsnit"/>
              <w:numPr>
                <w:ilvl w:val="0"/>
                <w:numId w:val="2"/>
              </w:numPr>
            </w:pPr>
            <w:r>
              <w:t>Provstimødet</w:t>
            </w:r>
          </w:p>
          <w:p w14:paraId="1F0421BA" w14:textId="77777777" w:rsidR="00613C6C" w:rsidRDefault="00613C6C" w:rsidP="00613C6C">
            <w:pPr>
              <w:pStyle w:val="Listeafsnit"/>
              <w:numPr>
                <w:ilvl w:val="0"/>
                <w:numId w:val="2"/>
              </w:numPr>
            </w:pPr>
            <w:r>
              <w:t>Folkekirkens grønne omstilling</w:t>
            </w:r>
          </w:p>
          <w:p w14:paraId="7C8E9357" w14:textId="77777777" w:rsidR="00613C6C" w:rsidRDefault="00613C6C" w:rsidP="003535D0"/>
          <w:p w14:paraId="04B76858" w14:textId="77777777" w:rsidR="00613C6C" w:rsidRDefault="00613C6C" w:rsidP="00613C6C">
            <w:pPr>
              <w:pStyle w:val="Listeafsnit"/>
              <w:numPr>
                <w:ilvl w:val="0"/>
                <w:numId w:val="1"/>
              </w:numPr>
            </w:pPr>
            <w:r>
              <w:t>Drøftelse:</w:t>
            </w:r>
          </w:p>
          <w:p w14:paraId="0B2AB5A3" w14:textId="77777777" w:rsidR="00613C6C" w:rsidRDefault="00613C6C" w:rsidP="00613C6C">
            <w:pPr>
              <w:pStyle w:val="Listeafsnit"/>
              <w:numPr>
                <w:ilvl w:val="0"/>
                <w:numId w:val="2"/>
              </w:numPr>
            </w:pPr>
            <w:r>
              <w:t>Tilbud om koncert</w:t>
            </w:r>
          </w:p>
          <w:p w14:paraId="0086F480" w14:textId="77777777" w:rsidR="00613C6C" w:rsidRDefault="00613C6C" w:rsidP="00613C6C">
            <w:pPr>
              <w:pStyle w:val="Listeafsnit"/>
              <w:numPr>
                <w:ilvl w:val="0"/>
                <w:numId w:val="1"/>
              </w:numPr>
            </w:pPr>
            <w:r>
              <w:t xml:space="preserve">Beslutning: </w:t>
            </w:r>
          </w:p>
          <w:p w14:paraId="545E9483" w14:textId="77777777" w:rsidR="00613C6C" w:rsidRDefault="00613C6C" w:rsidP="00613C6C">
            <w:pPr>
              <w:pStyle w:val="Listeafsnit"/>
              <w:numPr>
                <w:ilvl w:val="0"/>
                <w:numId w:val="2"/>
              </w:numPr>
            </w:pPr>
            <w:r>
              <w:t>Dato og varighed mv. for visionsdag. Forslag fra Landsforeningen af Menighedsråd.</w:t>
            </w:r>
          </w:p>
          <w:p w14:paraId="4B744067" w14:textId="77777777" w:rsidR="00613C6C" w:rsidRDefault="00613C6C" w:rsidP="00613C6C">
            <w:pPr>
              <w:pStyle w:val="Listeafsnit"/>
              <w:numPr>
                <w:ilvl w:val="0"/>
                <w:numId w:val="2"/>
              </w:numPr>
            </w:pPr>
            <w:r>
              <w:t xml:space="preserve">Skal </w:t>
            </w:r>
            <w:proofErr w:type="spellStart"/>
            <w:r>
              <w:t>forpersonen</w:t>
            </w:r>
            <w:proofErr w:type="spellEnd"/>
            <w:r>
              <w:t xml:space="preserve"> ansøge om tilladelse til at MR i Kildevælds Sogn indfører en valgperiode på 2 år?</w:t>
            </w:r>
          </w:p>
          <w:p w14:paraId="45D79A6A" w14:textId="77777777" w:rsidR="00613C6C" w:rsidRDefault="00613C6C" w:rsidP="00613C6C">
            <w:pPr>
              <w:pStyle w:val="Listeafsnit"/>
              <w:numPr>
                <w:ilvl w:val="0"/>
                <w:numId w:val="2"/>
              </w:numPr>
            </w:pPr>
            <w:r>
              <w:t>Mødedatoer for 2024</w:t>
            </w:r>
          </w:p>
          <w:p w14:paraId="7B4BBD08" w14:textId="77777777" w:rsidR="00613C6C" w:rsidRPr="00464109" w:rsidRDefault="00613C6C" w:rsidP="00613C6C">
            <w:pPr>
              <w:pStyle w:val="Listeafsnit"/>
              <w:numPr>
                <w:ilvl w:val="0"/>
                <w:numId w:val="2"/>
              </w:numPr>
            </w:pPr>
            <w:r>
              <w:t>Kunst i kirken</w:t>
            </w:r>
          </w:p>
          <w:p w14:paraId="239FC4A8" w14:textId="77777777" w:rsidR="00613C6C" w:rsidRPr="009C28C2" w:rsidRDefault="00613C6C" w:rsidP="003535D0">
            <w:pPr>
              <w:rPr>
                <w:b/>
              </w:rPr>
            </w:pPr>
          </w:p>
        </w:tc>
        <w:tc>
          <w:tcPr>
            <w:tcW w:w="5362" w:type="dxa"/>
          </w:tcPr>
          <w:p w14:paraId="1A455E56" w14:textId="7FB634D8" w:rsidR="00613C6C" w:rsidRDefault="00613C6C" w:rsidP="003535D0">
            <w:r>
              <w:t>Konstituering:</w:t>
            </w:r>
          </w:p>
          <w:p w14:paraId="43483879" w14:textId="1468F9D7" w:rsidR="00613C6C" w:rsidRDefault="00613C6C" w:rsidP="003535D0">
            <w:r>
              <w:t>Petra genvalgtes som formand</w:t>
            </w:r>
          </w:p>
          <w:p w14:paraId="1F530865" w14:textId="6983D4F0" w:rsidR="00613C6C" w:rsidRDefault="00613C6C" w:rsidP="003535D0">
            <w:r>
              <w:t>Sofie valgtes som næstformand</w:t>
            </w:r>
          </w:p>
          <w:p w14:paraId="4C33EFC8" w14:textId="35491A2A" w:rsidR="00613C6C" w:rsidRDefault="00613C6C" w:rsidP="003535D0">
            <w:r>
              <w:t>Niels valgtes som kasserer</w:t>
            </w:r>
          </w:p>
          <w:p w14:paraId="7C9071F5" w14:textId="5667597D" w:rsidR="00613C6C" w:rsidRDefault="00613C6C" w:rsidP="003535D0">
            <w:r>
              <w:t>Henning genvalgtes som kirkeværge</w:t>
            </w:r>
          </w:p>
          <w:p w14:paraId="30A149C2" w14:textId="10775E4E" w:rsidR="00613C6C" w:rsidRDefault="00613C6C" w:rsidP="003535D0">
            <w:r>
              <w:t>Michael genvalgtes som kontaktperson</w:t>
            </w:r>
          </w:p>
          <w:p w14:paraId="42CD173E" w14:textId="185255C8" w:rsidR="00613C6C" w:rsidRDefault="00613C6C" w:rsidP="003535D0">
            <w:r>
              <w:t>Alle valgtes enstemmigt</w:t>
            </w:r>
          </w:p>
          <w:p w14:paraId="1ED5F280" w14:textId="77777777" w:rsidR="00613C6C" w:rsidRDefault="00613C6C" w:rsidP="003535D0">
            <w:r>
              <w:t>3.1</w:t>
            </w:r>
          </w:p>
          <w:p w14:paraId="0534FFE6" w14:textId="77777777" w:rsidR="00613C6C" w:rsidRDefault="00613C6C" w:rsidP="003535D0">
            <w:r>
              <w:t xml:space="preserve">Petra orienterede om </w:t>
            </w:r>
            <w:proofErr w:type="spellStart"/>
            <w:r>
              <w:t>ptovstimødet</w:t>
            </w:r>
            <w:proofErr w:type="spellEnd"/>
          </w:p>
          <w:p w14:paraId="5FF16434" w14:textId="77777777" w:rsidR="00613C6C" w:rsidRDefault="00613C6C" w:rsidP="003535D0">
            <w:r>
              <w:t>Hardy oplyste at skemaet vedr. grøn omstilling var udfyldt og indsendt</w:t>
            </w:r>
          </w:p>
          <w:p w14:paraId="1D22D1F4" w14:textId="77777777" w:rsidR="00994862" w:rsidRDefault="00994862" w:rsidP="003535D0">
            <w:r>
              <w:t>3.2</w:t>
            </w:r>
          </w:p>
          <w:p w14:paraId="666238CF" w14:textId="77777777" w:rsidR="00994862" w:rsidRDefault="00994862" w:rsidP="003535D0">
            <w:r>
              <w:t>Vi takker nej til Schilling instituttets tilbud om koncert.</w:t>
            </w:r>
          </w:p>
          <w:p w14:paraId="752AE7DD" w14:textId="77777777" w:rsidR="00994862" w:rsidRDefault="00994862" w:rsidP="003535D0">
            <w:r>
              <w:t>3.3</w:t>
            </w:r>
          </w:p>
          <w:p w14:paraId="26257679" w14:textId="42436B34" w:rsidR="00994862" w:rsidRDefault="00994862" w:rsidP="003535D0">
            <w:r>
              <w:t>Visionsdagen afholdes d. 13. april i kildevældskirken, kl. 10 -17. Et udvalg bestående af Lisbeth, Petra og Niels blev nedsat.</w:t>
            </w:r>
          </w:p>
          <w:p w14:paraId="21286E8D" w14:textId="77777777" w:rsidR="00994862" w:rsidRDefault="00994862" w:rsidP="003535D0">
            <w:r>
              <w:t xml:space="preserve">Det besluttedes, at </w:t>
            </w:r>
            <w:proofErr w:type="spellStart"/>
            <w:r>
              <w:t>forpersonen</w:t>
            </w:r>
            <w:proofErr w:type="spellEnd"/>
            <w:r>
              <w:t xml:space="preserve"> ansøger Biskoppen om ændring af valgperioden fra 4 til 2 år.</w:t>
            </w:r>
          </w:p>
          <w:p w14:paraId="755161DF" w14:textId="77777777" w:rsidR="00994862" w:rsidRDefault="00994862" w:rsidP="003535D0">
            <w:r>
              <w:t>Der afholdes MR møder på flg. Datoer i 2024:</w:t>
            </w:r>
          </w:p>
          <w:p w14:paraId="41AA55F3" w14:textId="77777777" w:rsidR="00994862" w:rsidRDefault="00994862" w:rsidP="003535D0">
            <w:r>
              <w:t xml:space="preserve">10-01, 14-02, </w:t>
            </w:r>
            <w:r w:rsidR="00F641B9">
              <w:t>13-03, 10-04, 08-05, 12-06, 14-08, 11-09, 09-10, 13-11.</w:t>
            </w:r>
          </w:p>
          <w:p w14:paraId="44AB52D2" w14:textId="00091734" w:rsidR="00F641B9" w:rsidRDefault="00F641B9" w:rsidP="003535D0">
            <w:r>
              <w:t xml:space="preserve">Kildevældskirken tilslutter sig til ”Kunst i Kirken d. 26-27. okt.” Niels, Petra og Camilla deltager i </w:t>
            </w:r>
            <w:proofErr w:type="gramStart"/>
            <w:r>
              <w:t>planlægnings møderne</w:t>
            </w:r>
            <w:proofErr w:type="gramEnd"/>
            <w:r>
              <w:t>.</w:t>
            </w:r>
          </w:p>
        </w:tc>
      </w:tr>
      <w:tr w:rsidR="00613C6C" w14:paraId="3E0D9801" w14:textId="77777777" w:rsidTr="003535D0">
        <w:tc>
          <w:tcPr>
            <w:tcW w:w="4248" w:type="dxa"/>
          </w:tcPr>
          <w:p w14:paraId="24D79378" w14:textId="77777777" w:rsidR="00613C6C" w:rsidRDefault="00613C6C" w:rsidP="003535D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4. Nyt fra kasserer: </w:t>
            </w:r>
          </w:p>
          <w:p w14:paraId="7D412BF2" w14:textId="77777777" w:rsidR="00613C6C" w:rsidRPr="0071581B" w:rsidRDefault="00613C6C" w:rsidP="003535D0">
            <w:pPr>
              <w:shd w:val="clear" w:color="auto" w:fill="FFFFFF"/>
              <w:rPr>
                <w:b/>
              </w:rPr>
            </w:pPr>
          </w:p>
          <w:p w14:paraId="483FDC73" w14:textId="77777777" w:rsidR="00613C6C" w:rsidRPr="0071581B" w:rsidRDefault="00613C6C" w:rsidP="003535D0">
            <w:pPr>
              <w:shd w:val="clear" w:color="auto" w:fill="FFFFFF"/>
              <w:rPr>
                <w:color w:val="222222"/>
              </w:rPr>
            </w:pPr>
            <w:r w:rsidRPr="0071581B">
              <w:rPr>
                <w:color w:val="222222"/>
                <w:sz w:val="20"/>
                <w:szCs w:val="20"/>
              </w:rPr>
              <w:t>1</w:t>
            </w:r>
            <w:r w:rsidRPr="0071581B">
              <w:rPr>
                <w:color w:val="222222"/>
              </w:rPr>
              <w:t>)Orientering og godkendelse af 3. kvartalsregnskab.</w:t>
            </w:r>
          </w:p>
          <w:p w14:paraId="54F8F33B" w14:textId="77777777" w:rsidR="00613C6C" w:rsidRDefault="00613C6C" w:rsidP="003535D0">
            <w:pPr>
              <w:shd w:val="clear" w:color="auto" w:fill="FFFFFF"/>
              <w:rPr>
                <w:color w:val="222222"/>
              </w:rPr>
            </w:pPr>
            <w:r w:rsidRPr="0071581B">
              <w:rPr>
                <w:color w:val="222222"/>
              </w:rPr>
              <w:t>2) Orientering om udkast til budget 2024</w:t>
            </w:r>
          </w:p>
          <w:p w14:paraId="6D97F4E6" w14:textId="77777777" w:rsidR="00613C6C" w:rsidRPr="0071581B" w:rsidRDefault="00613C6C" w:rsidP="003535D0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Bilag vedhæftet</w:t>
            </w:r>
          </w:p>
          <w:p w14:paraId="799B0CEB" w14:textId="77777777" w:rsidR="00613C6C" w:rsidRPr="009C28C2" w:rsidRDefault="00613C6C" w:rsidP="003535D0">
            <w:pPr>
              <w:rPr>
                <w:b/>
              </w:rPr>
            </w:pPr>
          </w:p>
        </w:tc>
        <w:tc>
          <w:tcPr>
            <w:tcW w:w="5362" w:type="dxa"/>
          </w:tcPr>
          <w:p w14:paraId="4C4B8CD4" w14:textId="45EE575B" w:rsidR="00613C6C" w:rsidRDefault="00F641B9" w:rsidP="003535D0">
            <w:r>
              <w:t>Kvartalsregnskabet godkendtes af MR.</w:t>
            </w:r>
          </w:p>
          <w:p w14:paraId="744E1998" w14:textId="77777777" w:rsidR="00F641B9" w:rsidRDefault="00F641B9" w:rsidP="003535D0"/>
          <w:p w14:paraId="09668BCB" w14:textId="78E21BD4" w:rsidR="00613C6C" w:rsidRPr="003D60D7" w:rsidRDefault="00F641B9" w:rsidP="00F641B9">
            <w:r>
              <w:t>Sofie orienterede om ændringer i budget 2024 i forhold til 2023.</w:t>
            </w:r>
          </w:p>
        </w:tc>
      </w:tr>
      <w:tr w:rsidR="00613C6C" w14:paraId="334AD9E3" w14:textId="77777777" w:rsidTr="003535D0">
        <w:trPr>
          <w:trHeight w:val="73"/>
        </w:trPr>
        <w:tc>
          <w:tcPr>
            <w:tcW w:w="4248" w:type="dxa"/>
          </w:tcPr>
          <w:p w14:paraId="2A8D2D1D" w14:textId="77777777" w:rsidR="00613C6C" w:rsidRPr="000368A2" w:rsidRDefault="00613C6C" w:rsidP="003535D0">
            <w:pPr>
              <w:rPr>
                <w:b/>
              </w:rPr>
            </w:pPr>
            <w:r>
              <w:rPr>
                <w:b/>
              </w:rPr>
              <w:lastRenderedPageBreak/>
              <w:t>5. Sociale tiltag/kommende aktiviteter</w:t>
            </w:r>
          </w:p>
        </w:tc>
        <w:tc>
          <w:tcPr>
            <w:tcW w:w="5362" w:type="dxa"/>
          </w:tcPr>
          <w:p w14:paraId="050887B5" w14:textId="629CE78C" w:rsidR="00613C6C" w:rsidRDefault="00B35CC8" w:rsidP="003535D0">
            <w:r>
              <w:t>Næste arrangementer ”Husk din højtid” 21. nov. omhandler Advent og 19. dec. Julen</w:t>
            </w:r>
          </w:p>
        </w:tc>
      </w:tr>
      <w:tr w:rsidR="00613C6C" w14:paraId="389B6FC8" w14:textId="77777777" w:rsidTr="003535D0">
        <w:trPr>
          <w:trHeight w:val="73"/>
        </w:trPr>
        <w:tc>
          <w:tcPr>
            <w:tcW w:w="4248" w:type="dxa"/>
          </w:tcPr>
          <w:p w14:paraId="5995969B" w14:textId="77777777" w:rsidR="00613C6C" w:rsidRDefault="00613C6C" w:rsidP="003535D0">
            <w:pPr>
              <w:rPr>
                <w:b/>
                <w:bCs/>
              </w:rPr>
            </w:pPr>
            <w:r>
              <w:rPr>
                <w:b/>
              </w:rPr>
              <w:t xml:space="preserve">6. Nyt fra kontaktpersonen: </w:t>
            </w:r>
          </w:p>
          <w:p w14:paraId="5ABF9A8A" w14:textId="77777777" w:rsidR="00613C6C" w:rsidRDefault="00613C6C" w:rsidP="003535D0">
            <w:r>
              <w:rPr>
                <w:b/>
                <w:bCs/>
              </w:rPr>
              <w:t> </w:t>
            </w:r>
          </w:p>
          <w:p w14:paraId="03987EFF" w14:textId="77777777" w:rsidR="00613C6C" w:rsidRDefault="00613C6C" w:rsidP="00613C6C">
            <w:pPr>
              <w:pStyle w:val="Listeafsnit"/>
              <w:numPr>
                <w:ilvl w:val="0"/>
                <w:numId w:val="3"/>
              </w:numPr>
            </w:pPr>
            <w:r>
              <w:t>Dato for personalemøde?</w:t>
            </w:r>
          </w:p>
          <w:p w14:paraId="0C4CAE78" w14:textId="77777777" w:rsidR="00613C6C" w:rsidRDefault="00613C6C" w:rsidP="00613C6C">
            <w:pPr>
              <w:pStyle w:val="Listeafsnit"/>
              <w:numPr>
                <w:ilvl w:val="0"/>
                <w:numId w:val="3"/>
              </w:numPr>
            </w:pPr>
            <w:r>
              <w:t>MUS</w:t>
            </w:r>
          </w:p>
          <w:p w14:paraId="74CDDD0D" w14:textId="77777777" w:rsidR="00613C6C" w:rsidRDefault="00613C6C" w:rsidP="003535D0">
            <w:pPr>
              <w:rPr>
                <w:b/>
              </w:rPr>
            </w:pPr>
          </w:p>
        </w:tc>
        <w:tc>
          <w:tcPr>
            <w:tcW w:w="5362" w:type="dxa"/>
          </w:tcPr>
          <w:p w14:paraId="697E58D9" w14:textId="77777777" w:rsidR="00B35CC8" w:rsidRDefault="00B35CC8" w:rsidP="003535D0">
            <w:r>
              <w:t>6.1</w:t>
            </w:r>
          </w:p>
          <w:p w14:paraId="1947E6BF" w14:textId="77777777" w:rsidR="00613C6C" w:rsidRDefault="00B35CC8" w:rsidP="003535D0">
            <w:r>
              <w:t>Michael aftaler med Karina at mødet holdes en søndag efter Gudstjenesten</w:t>
            </w:r>
          </w:p>
          <w:p w14:paraId="13AB5730" w14:textId="77777777" w:rsidR="00B35CC8" w:rsidRDefault="00B35CC8" w:rsidP="003535D0">
            <w:r>
              <w:t>6.2</w:t>
            </w:r>
          </w:p>
          <w:p w14:paraId="18A6230D" w14:textId="13A7E12F" w:rsidR="00B35CC8" w:rsidRDefault="00B35CC8" w:rsidP="003535D0">
            <w:r>
              <w:t xml:space="preserve">Michael fortalte, at det havde været nogle gode </w:t>
            </w:r>
            <w:proofErr w:type="gramStart"/>
            <w:r>
              <w:t>MUS samtaler</w:t>
            </w:r>
            <w:proofErr w:type="gramEnd"/>
            <w:r>
              <w:t xml:space="preserve">. </w:t>
            </w:r>
          </w:p>
        </w:tc>
      </w:tr>
      <w:tr w:rsidR="00613C6C" w14:paraId="4C1D075C" w14:textId="77777777" w:rsidTr="003535D0">
        <w:trPr>
          <w:trHeight w:val="316"/>
        </w:trPr>
        <w:tc>
          <w:tcPr>
            <w:tcW w:w="4248" w:type="dxa"/>
          </w:tcPr>
          <w:p w14:paraId="3E1C1F20" w14:textId="77777777" w:rsidR="00613C6C" w:rsidRDefault="00613C6C" w:rsidP="003535D0">
            <w:pPr>
              <w:rPr>
                <w:b/>
              </w:rPr>
            </w:pPr>
            <w:r>
              <w:rPr>
                <w:b/>
              </w:rPr>
              <w:t>7. Nyt fra kirkeværge</w:t>
            </w:r>
          </w:p>
          <w:p w14:paraId="57E2F5CD" w14:textId="77777777" w:rsidR="00613C6C" w:rsidRDefault="00613C6C" w:rsidP="003535D0"/>
          <w:p w14:paraId="38FC97E2" w14:textId="77777777" w:rsidR="00613C6C" w:rsidRDefault="00613C6C" w:rsidP="00613C6C">
            <w:pPr>
              <w:pStyle w:val="Listeafsnit"/>
              <w:numPr>
                <w:ilvl w:val="0"/>
                <w:numId w:val="4"/>
              </w:numPr>
            </w:pPr>
            <w:r>
              <w:t>Infoskærm</w:t>
            </w:r>
          </w:p>
          <w:p w14:paraId="4D5B8DD8" w14:textId="77777777" w:rsidR="00613C6C" w:rsidRDefault="00613C6C" w:rsidP="00613C6C">
            <w:pPr>
              <w:pStyle w:val="Listeafsnit"/>
              <w:numPr>
                <w:ilvl w:val="0"/>
                <w:numId w:val="4"/>
              </w:numPr>
            </w:pPr>
            <w:r>
              <w:t>Affaldsordning</w:t>
            </w:r>
          </w:p>
          <w:p w14:paraId="4C5D8204" w14:textId="77777777" w:rsidR="00613C6C" w:rsidRDefault="00613C6C" w:rsidP="00613C6C">
            <w:pPr>
              <w:pStyle w:val="Listeafsnit"/>
              <w:numPr>
                <w:ilvl w:val="0"/>
                <w:numId w:val="4"/>
              </w:numPr>
            </w:pPr>
            <w:r>
              <w:t xml:space="preserve">Andre igangværende </w:t>
            </w:r>
            <w:proofErr w:type="gramStart"/>
            <w:r>
              <w:t>-  og</w:t>
            </w:r>
            <w:proofErr w:type="gramEnd"/>
            <w:r>
              <w:t xml:space="preserve"> siden sidste møde - afsluttede projekter</w:t>
            </w:r>
          </w:p>
          <w:p w14:paraId="3A51B888" w14:textId="77777777" w:rsidR="00613C6C" w:rsidRDefault="00613C6C" w:rsidP="003535D0">
            <w:pPr>
              <w:rPr>
                <w:b/>
              </w:rPr>
            </w:pPr>
          </w:p>
        </w:tc>
        <w:tc>
          <w:tcPr>
            <w:tcW w:w="5362" w:type="dxa"/>
          </w:tcPr>
          <w:p w14:paraId="0C99F00A" w14:textId="77777777" w:rsidR="00613C6C" w:rsidRDefault="00B35CC8" w:rsidP="003535D0">
            <w:r>
              <w:t>7.1</w:t>
            </w:r>
          </w:p>
          <w:p w14:paraId="3A526330" w14:textId="77777777" w:rsidR="00B35CC8" w:rsidRDefault="00B35CC8" w:rsidP="003535D0">
            <w:r>
              <w:t xml:space="preserve">Flertallet af </w:t>
            </w:r>
            <w:r w:rsidR="002525D8">
              <w:t>MR stemte for det fremsendte tilbud, såfremt Jan kan få det forhandlet ned under 50.000 kr.</w:t>
            </w:r>
          </w:p>
          <w:p w14:paraId="605E96C6" w14:textId="77777777" w:rsidR="002525D8" w:rsidRDefault="002525D8" w:rsidP="003535D0">
            <w:r>
              <w:t>Niels og Petra stemte imod.</w:t>
            </w:r>
          </w:p>
          <w:p w14:paraId="2AC9E715" w14:textId="77777777" w:rsidR="002525D8" w:rsidRDefault="002525D8" w:rsidP="003535D0">
            <w:r>
              <w:t>7.2</w:t>
            </w:r>
          </w:p>
          <w:p w14:paraId="2DA7BFE5" w14:textId="77777777" w:rsidR="002525D8" w:rsidRDefault="002525D8" w:rsidP="003535D0">
            <w:r>
              <w:t>Henning orienterede om, at kirkeværgerne skal etablere et samarbejde på tværs af sognets kirker omkring affaldsordningen.</w:t>
            </w:r>
          </w:p>
          <w:p w14:paraId="7B095D15" w14:textId="77777777" w:rsidR="002525D8" w:rsidRDefault="002525D8" w:rsidP="003535D0">
            <w:r>
              <w:t>7.3</w:t>
            </w:r>
          </w:p>
          <w:p w14:paraId="6C211484" w14:textId="38063EC4" w:rsidR="002525D8" w:rsidRDefault="002525D8" w:rsidP="003535D0">
            <w:r>
              <w:t>Næsten alle årets projekter er nu afsluttede.</w:t>
            </w:r>
          </w:p>
        </w:tc>
      </w:tr>
      <w:tr w:rsidR="00613C6C" w14:paraId="35F21499" w14:textId="77777777" w:rsidTr="003535D0">
        <w:trPr>
          <w:trHeight w:val="316"/>
        </w:trPr>
        <w:tc>
          <w:tcPr>
            <w:tcW w:w="4248" w:type="dxa"/>
          </w:tcPr>
          <w:p w14:paraId="10B0348F" w14:textId="77777777" w:rsidR="00613C6C" w:rsidRDefault="00613C6C" w:rsidP="003535D0">
            <w:pPr>
              <w:spacing w:after="160" w:line="259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8. Nyt fra præsterne:</w:t>
            </w:r>
          </w:p>
          <w:p w14:paraId="52DD0726" w14:textId="77777777" w:rsidR="00613C6C" w:rsidRDefault="00613C6C" w:rsidP="00613C6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945"/>
              <w:rPr>
                <w:color w:val="222222"/>
              </w:rPr>
            </w:pPr>
            <w:r>
              <w:rPr>
                <w:color w:val="222222"/>
              </w:rPr>
              <w:t>Godkendelse af ny kollektliste</w:t>
            </w:r>
          </w:p>
          <w:p w14:paraId="0468154D" w14:textId="77777777" w:rsidR="00613C6C" w:rsidRDefault="00613C6C" w:rsidP="00613C6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945"/>
              <w:rPr>
                <w:color w:val="222222"/>
              </w:rPr>
            </w:pPr>
            <w:r>
              <w:rPr>
                <w:color w:val="222222"/>
              </w:rPr>
              <w:t>Ønske om at ændre nadverritualet fra ritual C til ritual B</w:t>
            </w:r>
          </w:p>
          <w:p w14:paraId="2805CBF1" w14:textId="77777777" w:rsidR="00613C6C" w:rsidRDefault="00613C6C" w:rsidP="00613C6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945"/>
              <w:rPr>
                <w:color w:val="222222"/>
              </w:rPr>
            </w:pPr>
            <w:r>
              <w:rPr>
                <w:color w:val="222222"/>
              </w:rPr>
              <w:t>Julehjælp- og akutudvalget orienterer</w:t>
            </w:r>
          </w:p>
          <w:p w14:paraId="016DB366" w14:textId="77777777" w:rsidR="00613C6C" w:rsidRDefault="00613C6C" w:rsidP="00613C6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945"/>
              <w:rPr>
                <w:color w:val="222222"/>
              </w:rPr>
            </w:pPr>
            <w:r>
              <w:rPr>
                <w:color w:val="222222"/>
              </w:rPr>
              <w:t>Orientering om nytårsgudstjeneste/julesøndag</w:t>
            </w:r>
          </w:p>
          <w:p w14:paraId="77867543" w14:textId="77777777" w:rsidR="00613C6C" w:rsidRDefault="00613C6C" w:rsidP="00613C6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945"/>
              <w:rPr>
                <w:color w:val="222222"/>
              </w:rPr>
            </w:pPr>
            <w:r w:rsidRPr="00CB55CE">
              <w:rPr>
                <w:color w:val="222222"/>
              </w:rPr>
              <w:t>Orientering om kirkekaffe</w:t>
            </w:r>
          </w:p>
          <w:p w14:paraId="322187E4" w14:textId="61673112" w:rsidR="0051245F" w:rsidRDefault="00E268C0" w:rsidP="0051245F">
            <w:pPr>
              <w:shd w:val="clear" w:color="auto" w:fill="FFFFFF"/>
              <w:spacing w:before="100" w:beforeAutospacing="1" w:after="100" w:afterAutospacing="1"/>
              <w:ind w:left="585"/>
              <w:rPr>
                <w:color w:val="222222"/>
              </w:rPr>
            </w:pPr>
            <w:r w:rsidRPr="0051245F">
              <w:rPr>
                <w:b/>
                <w:bCs/>
                <w:i/>
                <w:iCs/>
                <w:color w:val="222222"/>
              </w:rPr>
              <w:t>5B Hastepunkt</w:t>
            </w:r>
            <w:r w:rsidR="0051245F">
              <w:rPr>
                <w:b/>
                <w:bCs/>
                <w:i/>
                <w:iCs/>
                <w:color w:val="222222"/>
              </w:rPr>
              <w:t xml:space="preserve"> optaget på mødet:</w:t>
            </w:r>
            <w:r>
              <w:rPr>
                <w:color w:val="222222"/>
              </w:rPr>
              <w:t xml:space="preserve"> </w:t>
            </w:r>
            <w:r w:rsidR="0051245F">
              <w:rPr>
                <w:color w:val="222222"/>
              </w:rPr>
              <w:t xml:space="preserve">Bevilling af </w:t>
            </w:r>
            <w:r>
              <w:rPr>
                <w:color w:val="222222"/>
              </w:rPr>
              <w:t xml:space="preserve">ekstraudgift til moms ifm. </w:t>
            </w:r>
            <w:proofErr w:type="spellStart"/>
            <w:r>
              <w:rPr>
                <w:color w:val="222222"/>
              </w:rPr>
              <w:t>Colorkids</w:t>
            </w:r>
            <w:proofErr w:type="spellEnd"/>
            <w:r w:rsidR="0051245F">
              <w:rPr>
                <w:color w:val="222222"/>
              </w:rPr>
              <w:t>.</w:t>
            </w:r>
            <w:r w:rsidR="0016613F">
              <w:t xml:space="preserve"> Præsterne havde forventet</w:t>
            </w:r>
            <w:r w:rsidR="0051245F">
              <w:t>,</w:t>
            </w:r>
            <w:r w:rsidR="0016613F">
              <w:t xml:space="preserve"> at tilbuddet fra Kalle Bremer var </w:t>
            </w:r>
            <w:proofErr w:type="spellStart"/>
            <w:r w:rsidR="0016613F">
              <w:t>incl</w:t>
            </w:r>
            <w:proofErr w:type="spellEnd"/>
            <w:r w:rsidR="0016613F">
              <w:t xml:space="preserve">. Moms (som tidligere). Det var ikke tilfældet. Momsen </w:t>
            </w:r>
            <w:r w:rsidR="00916F3B">
              <w:t>beløber sig til</w:t>
            </w:r>
            <w:r w:rsidR="0016613F">
              <w:t xml:space="preserve"> 10.000</w:t>
            </w:r>
            <w:r w:rsidR="00916F3B">
              <w:t xml:space="preserve"> </w:t>
            </w:r>
            <w:proofErr w:type="spellStart"/>
            <w:r w:rsidR="00916F3B">
              <w:t>kr</w:t>
            </w:r>
            <w:proofErr w:type="spellEnd"/>
            <w:r w:rsidR="0051245F">
              <w:t xml:space="preserve"> </w:t>
            </w:r>
            <w:r w:rsidR="0051245F" w:rsidRPr="0051245F">
              <w:rPr>
                <w:color w:val="222222"/>
              </w:rPr>
              <w:t>Kalle Bremer har tilbudt at slå ½ skade</w:t>
            </w:r>
          </w:p>
          <w:p w14:paraId="6887F12C" w14:textId="51792489" w:rsidR="0051245F" w:rsidRPr="0051245F" w:rsidRDefault="0051245F" w:rsidP="0051245F">
            <w:pPr>
              <w:shd w:val="clear" w:color="auto" w:fill="FFFFFF"/>
              <w:spacing w:before="100" w:beforeAutospacing="1" w:after="100" w:afterAutospacing="1"/>
              <w:ind w:left="585"/>
              <w:rPr>
                <w:color w:val="222222"/>
              </w:rPr>
            </w:pPr>
          </w:p>
        </w:tc>
        <w:tc>
          <w:tcPr>
            <w:tcW w:w="5362" w:type="dxa"/>
          </w:tcPr>
          <w:p w14:paraId="423C09C4" w14:textId="1F291693" w:rsidR="00613C6C" w:rsidRDefault="002525D8" w:rsidP="003535D0">
            <w:r>
              <w:t>8.1</w:t>
            </w:r>
          </w:p>
          <w:p w14:paraId="57582558" w14:textId="4E9E2A8F" w:rsidR="002525D8" w:rsidRDefault="002525D8" w:rsidP="003535D0">
            <w:r>
              <w:t>Kollektlisten godkendtes</w:t>
            </w:r>
          </w:p>
          <w:p w14:paraId="4FF08004" w14:textId="45DD99D7" w:rsidR="00333848" w:rsidRDefault="00333848" w:rsidP="003535D0">
            <w:proofErr w:type="gramStart"/>
            <w:r>
              <w:t>8.2  Udsættes</w:t>
            </w:r>
            <w:proofErr w:type="gramEnd"/>
            <w:r>
              <w:t xml:space="preserve"> til næste møde</w:t>
            </w:r>
          </w:p>
          <w:p w14:paraId="466A4AB3" w14:textId="558CB30C" w:rsidR="00333848" w:rsidRDefault="00333848" w:rsidP="003535D0">
            <w:r>
              <w:t>8.3</w:t>
            </w:r>
          </w:p>
          <w:p w14:paraId="36BE1746" w14:textId="6ABDFA75" w:rsidR="00333848" w:rsidRDefault="00333848" w:rsidP="003535D0">
            <w:r>
              <w:t xml:space="preserve">Udvalget orienterede om, at man vil bruge de samme </w:t>
            </w:r>
            <w:proofErr w:type="spellStart"/>
            <w:r>
              <w:t>retningslinier</w:t>
            </w:r>
            <w:proofErr w:type="spellEnd"/>
            <w:r>
              <w:t xml:space="preserve"> for uddeling, som brugtes i det nu nedlagte Menighedspleje.</w:t>
            </w:r>
          </w:p>
          <w:p w14:paraId="144F6EE9" w14:textId="004F6737" w:rsidR="00613C6C" w:rsidRDefault="00333848" w:rsidP="003535D0">
            <w:r>
              <w:t>8.4</w:t>
            </w:r>
          </w:p>
          <w:p w14:paraId="4569B497" w14:textId="3821B67A" w:rsidR="00333848" w:rsidRDefault="00333848" w:rsidP="003535D0">
            <w:r>
              <w:t>Der holdes 2 Gudstjenester samme dag</w:t>
            </w:r>
          </w:p>
          <w:p w14:paraId="0C6A74BC" w14:textId="77777777" w:rsidR="00613C6C" w:rsidRDefault="00E268C0" w:rsidP="003535D0">
            <w:r>
              <w:t>8.5</w:t>
            </w:r>
          </w:p>
          <w:p w14:paraId="2D85E6AF" w14:textId="77777777" w:rsidR="00E268C0" w:rsidRDefault="00E268C0" w:rsidP="003535D0">
            <w:r>
              <w:t>Der tilbydes kirkekaffe 1. og 2. søndag i måneden, så begge præster får mulighed for at være sammen med menigheden til denne aktivitet.</w:t>
            </w:r>
          </w:p>
          <w:p w14:paraId="59C2C07E" w14:textId="77777777" w:rsidR="0016613F" w:rsidRDefault="0016613F" w:rsidP="003535D0">
            <w:r>
              <w:t>8.5B</w:t>
            </w:r>
          </w:p>
          <w:p w14:paraId="4AF64277" w14:textId="20968FF9" w:rsidR="00551972" w:rsidRDefault="0016613F" w:rsidP="003535D0">
            <w:r>
              <w:t>M</w:t>
            </w:r>
            <w:r w:rsidR="00916F3B">
              <w:t>R</w:t>
            </w:r>
            <w:r>
              <w:t xml:space="preserve"> h</w:t>
            </w:r>
            <w:r w:rsidR="0051245F">
              <w:t>oldt afstemning</w:t>
            </w:r>
            <w:r w:rsidR="00916F3B">
              <w:t>,</w:t>
            </w:r>
            <w:r w:rsidR="0051245F">
              <w:t xml:space="preserve"> om der skulle betales (og bevilliges) det fulde beløb. Jan stemte for resten af MR imod.</w:t>
            </w:r>
          </w:p>
          <w:p w14:paraId="57A27FFA" w14:textId="77777777" w:rsidR="0016613F" w:rsidRDefault="00551972" w:rsidP="003535D0">
            <w:r>
              <w:t xml:space="preserve">Dernæst stemtes om at tage imod tilbuddet om ½ skade svarende til en ekstrabevilling på 5.000 kr. </w:t>
            </w:r>
            <w:r w:rsidR="00916F3B">
              <w:t>D</w:t>
            </w:r>
            <w:r>
              <w:t>ette blev enstemmigt vedtaget.</w:t>
            </w:r>
            <w:r w:rsidR="0016613F">
              <w:t xml:space="preserve"> </w:t>
            </w:r>
          </w:p>
          <w:p w14:paraId="465E97CB" w14:textId="2CFB333A" w:rsidR="00916F3B" w:rsidRDefault="00916F3B" w:rsidP="003535D0">
            <w:r>
              <w:t xml:space="preserve">Fremover skal der indgås skriftlig aftale mellem udbyderen af </w:t>
            </w:r>
            <w:proofErr w:type="spellStart"/>
            <w:r>
              <w:t>Colorkids</w:t>
            </w:r>
            <w:proofErr w:type="spellEnd"/>
            <w:r>
              <w:t xml:space="preserve"> og Kirken.</w:t>
            </w:r>
          </w:p>
        </w:tc>
      </w:tr>
      <w:tr w:rsidR="00613C6C" w:rsidRPr="002A6416" w14:paraId="614CEE16" w14:textId="77777777" w:rsidTr="003535D0">
        <w:trPr>
          <w:trHeight w:val="70"/>
        </w:trPr>
        <w:tc>
          <w:tcPr>
            <w:tcW w:w="4248" w:type="dxa"/>
          </w:tcPr>
          <w:p w14:paraId="230D00DC" w14:textId="77777777" w:rsidR="00613C6C" w:rsidRDefault="00613C6C" w:rsidP="003535D0">
            <w:pPr>
              <w:spacing w:after="160" w:line="259" w:lineRule="auto"/>
              <w:contextualSpacing/>
            </w:pPr>
            <w:r>
              <w:rPr>
                <w:b/>
                <w:bCs/>
              </w:rPr>
              <w:t xml:space="preserve">9. Igangværende sager: </w:t>
            </w:r>
          </w:p>
        </w:tc>
        <w:tc>
          <w:tcPr>
            <w:tcW w:w="5362" w:type="dxa"/>
          </w:tcPr>
          <w:p w14:paraId="44E6B224" w14:textId="734672C0" w:rsidR="00613C6C" w:rsidRPr="002A6416" w:rsidRDefault="001E63D1" w:rsidP="003535D0">
            <w:r>
              <w:t>Årshjul medbringes til næste møde!</w:t>
            </w:r>
          </w:p>
        </w:tc>
      </w:tr>
      <w:tr w:rsidR="00613C6C" w:rsidRPr="002A6416" w14:paraId="660F1003" w14:textId="77777777" w:rsidTr="003535D0">
        <w:trPr>
          <w:trHeight w:val="70"/>
        </w:trPr>
        <w:tc>
          <w:tcPr>
            <w:tcW w:w="4248" w:type="dxa"/>
          </w:tcPr>
          <w:p w14:paraId="5F56A81E" w14:textId="77777777" w:rsidR="00613C6C" w:rsidRDefault="00613C6C" w:rsidP="003535D0">
            <w:pPr>
              <w:spacing w:after="160" w:line="259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10. PR </w:t>
            </w:r>
          </w:p>
          <w:p w14:paraId="1A7C76D8" w14:textId="77777777" w:rsidR="00613C6C" w:rsidRDefault="00613C6C" w:rsidP="003535D0">
            <w:pPr>
              <w:spacing w:after="160" w:line="259" w:lineRule="auto"/>
              <w:contextualSpacing/>
              <w:rPr>
                <w:b/>
                <w:bCs/>
              </w:rPr>
            </w:pPr>
            <w:r w:rsidRPr="0096395C">
              <w:t>Deadline for næste kirkeblad 1. dec.</w:t>
            </w:r>
          </w:p>
        </w:tc>
        <w:tc>
          <w:tcPr>
            <w:tcW w:w="5362" w:type="dxa"/>
          </w:tcPr>
          <w:p w14:paraId="33E7FE2F" w14:textId="1571EBBC" w:rsidR="00613C6C" w:rsidRDefault="001E63D1" w:rsidP="003535D0">
            <w:r>
              <w:t>Obs. For evt. indlæg.</w:t>
            </w:r>
          </w:p>
        </w:tc>
      </w:tr>
      <w:tr w:rsidR="00613C6C" w:rsidRPr="002A6416" w14:paraId="03B23803" w14:textId="77777777" w:rsidTr="003535D0">
        <w:trPr>
          <w:trHeight w:val="70"/>
        </w:trPr>
        <w:tc>
          <w:tcPr>
            <w:tcW w:w="4248" w:type="dxa"/>
          </w:tcPr>
          <w:p w14:paraId="6AE6331B" w14:textId="77777777" w:rsidR="00613C6C" w:rsidRDefault="00613C6C" w:rsidP="003535D0">
            <w:pPr>
              <w:rPr>
                <w:b/>
              </w:rPr>
            </w:pPr>
            <w:r>
              <w:rPr>
                <w:b/>
              </w:rPr>
              <w:t xml:space="preserve">11. Nyt fra personale: </w:t>
            </w:r>
          </w:p>
          <w:p w14:paraId="1C4381DB" w14:textId="77777777" w:rsidR="00613C6C" w:rsidRDefault="00613C6C" w:rsidP="003535D0">
            <w:pPr>
              <w:spacing w:after="160" w:line="259" w:lineRule="auto"/>
              <w:contextualSpacing/>
              <w:rPr>
                <w:b/>
                <w:bCs/>
              </w:rPr>
            </w:pPr>
          </w:p>
        </w:tc>
        <w:tc>
          <w:tcPr>
            <w:tcW w:w="5362" w:type="dxa"/>
          </w:tcPr>
          <w:p w14:paraId="64D96986" w14:textId="77777777" w:rsidR="00613C6C" w:rsidRDefault="00613C6C" w:rsidP="003535D0"/>
        </w:tc>
      </w:tr>
      <w:tr w:rsidR="00613C6C" w:rsidRPr="002A6416" w14:paraId="11AA75FC" w14:textId="77777777" w:rsidTr="003535D0">
        <w:tc>
          <w:tcPr>
            <w:tcW w:w="4248" w:type="dxa"/>
          </w:tcPr>
          <w:p w14:paraId="671B8801" w14:textId="77777777" w:rsidR="00613C6C" w:rsidRDefault="00613C6C" w:rsidP="003535D0">
            <w:pPr>
              <w:rPr>
                <w:b/>
              </w:rPr>
            </w:pPr>
            <w:r>
              <w:rPr>
                <w:b/>
              </w:rPr>
              <w:t xml:space="preserve">12. Lukket punkt: </w:t>
            </w:r>
          </w:p>
          <w:p w14:paraId="263D820E" w14:textId="77777777" w:rsidR="00613C6C" w:rsidRPr="00D75373" w:rsidRDefault="00613C6C" w:rsidP="003535D0">
            <w:pPr>
              <w:rPr>
                <w:bCs/>
              </w:rPr>
            </w:pPr>
          </w:p>
        </w:tc>
        <w:tc>
          <w:tcPr>
            <w:tcW w:w="5362" w:type="dxa"/>
          </w:tcPr>
          <w:p w14:paraId="20B317F3" w14:textId="77777777" w:rsidR="00613C6C" w:rsidRPr="002A6416" w:rsidRDefault="00613C6C" w:rsidP="003535D0"/>
        </w:tc>
      </w:tr>
      <w:tr w:rsidR="00613C6C" w14:paraId="3E776AB0" w14:textId="77777777" w:rsidTr="003535D0">
        <w:trPr>
          <w:trHeight w:val="70"/>
        </w:trPr>
        <w:tc>
          <w:tcPr>
            <w:tcW w:w="4248" w:type="dxa"/>
          </w:tcPr>
          <w:p w14:paraId="537CFA92" w14:textId="77777777" w:rsidR="00613C6C" w:rsidRPr="00FF74F1" w:rsidRDefault="00613C6C" w:rsidP="003535D0">
            <w:pPr>
              <w:rPr>
                <w:bCs/>
              </w:rPr>
            </w:pPr>
            <w:r>
              <w:rPr>
                <w:b/>
              </w:rPr>
              <w:t xml:space="preserve">13. Evt. tilføjelser: </w:t>
            </w:r>
          </w:p>
        </w:tc>
        <w:tc>
          <w:tcPr>
            <w:tcW w:w="5362" w:type="dxa"/>
          </w:tcPr>
          <w:p w14:paraId="7CA58B73" w14:textId="77777777" w:rsidR="00613C6C" w:rsidRDefault="00613C6C" w:rsidP="003535D0">
            <w:pPr>
              <w:pStyle w:val="Listeafsnit"/>
              <w:ind w:left="0"/>
            </w:pPr>
          </w:p>
          <w:p w14:paraId="75E3C7DD" w14:textId="77777777" w:rsidR="00613C6C" w:rsidRPr="00FA0BB9" w:rsidRDefault="00613C6C" w:rsidP="003535D0">
            <w:pPr>
              <w:pStyle w:val="Listeafsnit"/>
              <w:ind w:left="0"/>
            </w:pPr>
          </w:p>
        </w:tc>
      </w:tr>
      <w:tr w:rsidR="00613C6C" w14:paraId="3EBC7EDB" w14:textId="77777777" w:rsidTr="003535D0">
        <w:tc>
          <w:tcPr>
            <w:tcW w:w="4248" w:type="dxa"/>
          </w:tcPr>
          <w:p w14:paraId="0644B017" w14:textId="77777777" w:rsidR="00613C6C" w:rsidRDefault="00613C6C" w:rsidP="003535D0">
            <w:pPr>
              <w:rPr>
                <w:b/>
              </w:rPr>
            </w:pPr>
            <w:r>
              <w:rPr>
                <w:b/>
              </w:rPr>
              <w:t xml:space="preserve">Mødet sluttede klokken: </w:t>
            </w:r>
          </w:p>
          <w:p w14:paraId="14242725" w14:textId="77777777" w:rsidR="00613C6C" w:rsidRPr="00CB0117" w:rsidRDefault="00613C6C" w:rsidP="003535D0">
            <w:pPr>
              <w:rPr>
                <w:b/>
              </w:rPr>
            </w:pPr>
          </w:p>
        </w:tc>
        <w:tc>
          <w:tcPr>
            <w:tcW w:w="5362" w:type="dxa"/>
          </w:tcPr>
          <w:p w14:paraId="49FE602D" w14:textId="0AC0BB3B" w:rsidR="00613C6C" w:rsidRPr="00FA0BB9" w:rsidRDefault="001E63D1" w:rsidP="003535D0">
            <w:pPr>
              <w:pStyle w:val="Listeafsnit"/>
              <w:ind w:left="0"/>
            </w:pPr>
            <w:r>
              <w:t>19.30</w:t>
            </w:r>
          </w:p>
        </w:tc>
      </w:tr>
      <w:tr w:rsidR="00613C6C" w14:paraId="42D8F696" w14:textId="77777777" w:rsidTr="003535D0">
        <w:trPr>
          <w:trHeight w:val="270"/>
        </w:trPr>
        <w:tc>
          <w:tcPr>
            <w:tcW w:w="4248" w:type="dxa"/>
          </w:tcPr>
          <w:p w14:paraId="605B6F99" w14:textId="77777777" w:rsidR="00613C6C" w:rsidRPr="00EC18CE" w:rsidRDefault="00613C6C" w:rsidP="003535D0">
            <w:pPr>
              <w:rPr>
                <w:b/>
              </w:rPr>
            </w:pPr>
          </w:p>
        </w:tc>
        <w:tc>
          <w:tcPr>
            <w:tcW w:w="5362" w:type="dxa"/>
          </w:tcPr>
          <w:p w14:paraId="2ED52AD5" w14:textId="77777777" w:rsidR="00613C6C" w:rsidRPr="00A52A67" w:rsidRDefault="00613C6C" w:rsidP="003535D0">
            <w:pPr>
              <w:pStyle w:val="Listeafsnit"/>
              <w:ind w:left="0"/>
              <w:rPr>
                <w:bCs/>
              </w:rPr>
            </w:pPr>
          </w:p>
        </w:tc>
      </w:tr>
    </w:tbl>
    <w:p w14:paraId="18789DBB" w14:textId="77777777" w:rsidR="00613C6C" w:rsidRPr="00C62A7E" w:rsidRDefault="00613C6C" w:rsidP="00613C6C"/>
    <w:p w14:paraId="7200CC1E" w14:textId="77777777" w:rsidR="00613C6C" w:rsidRDefault="00613C6C"/>
    <w:sectPr w:rsidR="00613C6C" w:rsidSect="00055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7728" w14:textId="77777777" w:rsidR="00AB5EDC" w:rsidRDefault="00AB5EDC">
      <w:r>
        <w:separator/>
      </w:r>
    </w:p>
  </w:endnote>
  <w:endnote w:type="continuationSeparator" w:id="0">
    <w:p w14:paraId="7B013774" w14:textId="77777777" w:rsidR="00AB5EDC" w:rsidRDefault="00AB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2765" w14:textId="77777777" w:rsidR="00285FC4" w:rsidRDefault="00285FC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211909"/>
      <w:docPartObj>
        <w:docPartGallery w:val="Page Numbers (Bottom of Page)"/>
        <w:docPartUnique/>
      </w:docPartObj>
    </w:sdtPr>
    <w:sdtContent>
      <w:p w14:paraId="1F8689A6" w14:textId="77777777" w:rsidR="00285FC4" w:rsidRDefault="0000000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B5962" w14:textId="77777777" w:rsidR="00285FC4" w:rsidRDefault="00285FC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FCEE" w14:textId="77777777" w:rsidR="00285FC4" w:rsidRDefault="00285F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3EB5" w14:textId="77777777" w:rsidR="00AB5EDC" w:rsidRDefault="00AB5EDC">
      <w:r>
        <w:separator/>
      </w:r>
    </w:p>
  </w:footnote>
  <w:footnote w:type="continuationSeparator" w:id="0">
    <w:p w14:paraId="35D4533A" w14:textId="77777777" w:rsidR="00AB5EDC" w:rsidRDefault="00AB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F781" w14:textId="77777777" w:rsidR="00285FC4" w:rsidRDefault="00285FC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9A6D" w14:textId="77777777" w:rsidR="00285FC4" w:rsidRDefault="00285F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3908" w14:textId="77777777" w:rsidR="00285FC4" w:rsidRDefault="00285FC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069"/>
    <w:multiLevelType w:val="multilevel"/>
    <w:tmpl w:val="A05E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80D46"/>
    <w:multiLevelType w:val="hybridMultilevel"/>
    <w:tmpl w:val="84B819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35B79"/>
    <w:multiLevelType w:val="hybridMultilevel"/>
    <w:tmpl w:val="08C269EA"/>
    <w:lvl w:ilvl="0" w:tplc="A90CB4E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EBF"/>
    <w:multiLevelType w:val="hybridMultilevel"/>
    <w:tmpl w:val="F8B84C5A"/>
    <w:lvl w:ilvl="0" w:tplc="0406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27D41"/>
    <w:multiLevelType w:val="hybridMultilevel"/>
    <w:tmpl w:val="D408E458"/>
    <w:lvl w:ilvl="0" w:tplc="7E9C8C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9510B5"/>
    <w:multiLevelType w:val="hybridMultilevel"/>
    <w:tmpl w:val="31362F1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477808">
    <w:abstractNumId w:val="2"/>
  </w:num>
  <w:num w:numId="2" w16cid:durableId="320278066">
    <w:abstractNumId w:val="4"/>
  </w:num>
  <w:num w:numId="3" w16cid:durableId="333725396">
    <w:abstractNumId w:val="5"/>
  </w:num>
  <w:num w:numId="4" w16cid:durableId="1964115345">
    <w:abstractNumId w:val="1"/>
  </w:num>
  <w:num w:numId="5" w16cid:durableId="1393429267">
    <w:abstractNumId w:val="3"/>
  </w:num>
  <w:num w:numId="6" w16cid:durableId="2922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6C"/>
    <w:rsid w:val="0016613F"/>
    <w:rsid w:val="001E63D1"/>
    <w:rsid w:val="002525D8"/>
    <w:rsid w:val="00285FC4"/>
    <w:rsid w:val="00333848"/>
    <w:rsid w:val="0051245F"/>
    <w:rsid w:val="00551972"/>
    <w:rsid w:val="00613C6C"/>
    <w:rsid w:val="00916F3B"/>
    <w:rsid w:val="00994862"/>
    <w:rsid w:val="00A87E4E"/>
    <w:rsid w:val="00AB5EDC"/>
    <w:rsid w:val="00B35CC8"/>
    <w:rsid w:val="00E268C0"/>
    <w:rsid w:val="00F6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C909"/>
  <w15:chartTrackingRefBased/>
  <w15:docId w15:val="{CB684B23-CCE0-41C6-808A-D5526C3A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13C6C"/>
    <w:pPr>
      <w:keepNext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9"/>
    <w:rsid w:val="00613C6C"/>
    <w:rPr>
      <w:rFonts w:ascii="Times New Roman" w:eastAsia="Times New Roman" w:hAnsi="Times New Roman" w:cs="Times New Roman"/>
      <w:b/>
      <w:kern w:val="0"/>
      <w:sz w:val="24"/>
      <w:szCs w:val="24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613C6C"/>
    <w:pPr>
      <w:ind w:left="1304"/>
    </w:pPr>
  </w:style>
  <w:style w:type="paragraph" w:styleId="Sidehoved">
    <w:name w:val="header"/>
    <w:basedOn w:val="Normal"/>
    <w:link w:val="SidehovedTegn"/>
    <w:uiPriority w:val="99"/>
    <w:unhideWhenUsed/>
    <w:rsid w:val="00613C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13C6C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613C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13C6C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Vangsaa</dc:creator>
  <cp:keywords/>
  <dc:description/>
  <cp:lastModifiedBy>Bo Nygaard Larsen</cp:lastModifiedBy>
  <cp:revision>2</cp:revision>
  <dcterms:created xsi:type="dcterms:W3CDTF">2023-11-14T06:39:00Z</dcterms:created>
  <dcterms:modified xsi:type="dcterms:W3CDTF">2023-11-14T06:39:00Z</dcterms:modified>
</cp:coreProperties>
</file>